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03" w:rsidRDefault="00710C03" w:rsidP="00C80006">
      <w:pPr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spacing w:after="0"/>
        <w:jc w:val="right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Załącznik nr 1 do zapytania ofertowego</w:t>
      </w:r>
      <w:r w:rsidRPr="00027528">
        <w:rPr>
          <w:rFonts w:eastAsia="Times New Roman" w:cstheme="minorHAnsi"/>
          <w:lang w:eastAsia="pl-PL"/>
        </w:rPr>
        <w:t xml:space="preserve"> nr</w:t>
      </w:r>
      <w:r w:rsidR="00C250ED">
        <w:rPr>
          <w:rFonts w:eastAsia="Times New Roman" w:cstheme="minorHAnsi"/>
          <w:color w:val="000000"/>
          <w:lang w:eastAsia="pl-PL"/>
        </w:rPr>
        <w:t xml:space="preserve"> 2/2016</w:t>
      </w: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Wykonawca/pieczątka:</w:t>
      </w: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27528">
        <w:rPr>
          <w:rFonts w:eastAsia="Times New Roman" w:cstheme="minorHAnsi"/>
          <w:b/>
          <w:color w:val="000000"/>
          <w:lang w:eastAsia="pl-PL"/>
        </w:rPr>
        <w:t>Oświadczenie o</w:t>
      </w:r>
      <w:r w:rsidRPr="00027528">
        <w:rPr>
          <w:rFonts w:eastAsia="Times New Roman" w:cstheme="minorHAnsi"/>
          <w:color w:val="000000"/>
          <w:lang w:eastAsia="pl-PL"/>
        </w:rPr>
        <w:t xml:space="preserve"> </w:t>
      </w:r>
      <w:r w:rsidRPr="00027528">
        <w:rPr>
          <w:rFonts w:eastAsia="Times New Roman" w:cstheme="minorHAnsi"/>
          <w:b/>
          <w:color w:val="000000"/>
          <w:lang w:eastAsia="pl-PL"/>
        </w:rPr>
        <w:t>braku powiązań kapitałowych i osobowych</w:t>
      </w: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Oświadczam(y), że nie jestem(</w:t>
      </w:r>
      <w:proofErr w:type="spellStart"/>
      <w:r w:rsidRPr="00027528">
        <w:rPr>
          <w:rFonts w:eastAsia="Times New Roman" w:cstheme="minorHAnsi"/>
          <w:color w:val="000000"/>
          <w:lang w:eastAsia="pl-PL"/>
        </w:rPr>
        <w:t>eśmy</w:t>
      </w:r>
      <w:proofErr w:type="spellEnd"/>
      <w:r w:rsidRPr="00027528">
        <w:rPr>
          <w:rFonts w:eastAsia="Times New Roman" w:cstheme="minorHAnsi"/>
          <w:color w:val="000000"/>
          <w:lang w:eastAsia="pl-PL"/>
        </w:rPr>
        <w:t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80006" w:rsidRPr="00027528" w:rsidRDefault="00C80006" w:rsidP="006040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:rsidR="00C80006" w:rsidRPr="00027528" w:rsidRDefault="00C80006" w:rsidP="006040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posiadaniu udziałów lub co najmniej 5% akcji,</w:t>
      </w:r>
    </w:p>
    <w:p w:rsidR="00C80006" w:rsidRPr="00027528" w:rsidRDefault="00C80006" w:rsidP="006040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:rsidR="00C80006" w:rsidRPr="00027528" w:rsidRDefault="00C80006" w:rsidP="006040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027528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…………………………………………………………………………………………</w:t>
      </w: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data i podpis upoważnionego przedstawiciela Wykonawcy</w:t>
      </w:r>
      <w:r w:rsidRPr="00027528">
        <w:rPr>
          <w:rFonts w:eastAsia="Times New Roman" w:cstheme="minorHAnsi"/>
          <w:lang w:eastAsia="pl-PL"/>
        </w:rPr>
        <w:br/>
      </w:r>
    </w:p>
    <w:p w:rsidR="00666C00" w:rsidRPr="00027528" w:rsidRDefault="00666C00" w:rsidP="00856A8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C80006" w:rsidRPr="00027528" w:rsidRDefault="00C80006" w:rsidP="00856A8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C80006" w:rsidRPr="00027528" w:rsidRDefault="00C80006" w:rsidP="00856A8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C80006" w:rsidRPr="00027528" w:rsidRDefault="00C80006" w:rsidP="00856A8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:rsidR="00C80006" w:rsidRPr="00027528" w:rsidRDefault="00C80006">
      <w:pPr>
        <w:rPr>
          <w:rFonts w:eastAsia="Calibri" w:cstheme="minorHAnsi"/>
        </w:rPr>
      </w:pPr>
      <w:r w:rsidRPr="00027528">
        <w:rPr>
          <w:rFonts w:eastAsia="Calibri" w:cstheme="minorHAnsi"/>
        </w:rPr>
        <w:br w:type="page"/>
      </w:r>
    </w:p>
    <w:p w:rsidR="00C80006" w:rsidRPr="00027528" w:rsidRDefault="00C80006" w:rsidP="00C80006">
      <w:pPr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lastRenderedPageBreak/>
        <w:t>Załącznik nr 2 do zapytania ofertowego</w:t>
      </w:r>
      <w:r w:rsidRPr="00027528">
        <w:rPr>
          <w:rFonts w:eastAsia="Times New Roman" w:cstheme="minorHAnsi"/>
          <w:lang w:eastAsia="pl-PL"/>
        </w:rPr>
        <w:t xml:space="preserve"> nr</w:t>
      </w:r>
      <w:r w:rsidR="00C250ED">
        <w:rPr>
          <w:rFonts w:eastAsia="Times New Roman" w:cstheme="minorHAnsi"/>
          <w:color w:val="000000"/>
          <w:lang w:eastAsia="pl-PL"/>
        </w:rPr>
        <w:t xml:space="preserve"> 2/2016</w:t>
      </w:r>
    </w:p>
    <w:p w:rsidR="00C80006" w:rsidRPr="00027528" w:rsidRDefault="00C80006" w:rsidP="00C80006">
      <w:pPr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C80006" w:rsidRPr="00027528" w:rsidRDefault="00C80006" w:rsidP="00C80006">
      <w:pPr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C80006" w:rsidRPr="00027528" w:rsidRDefault="00C80006" w:rsidP="00C80006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027528">
        <w:rPr>
          <w:rFonts w:eastAsia="Times New Roman" w:cstheme="minorHAnsi"/>
          <w:b/>
          <w:color w:val="000000"/>
          <w:lang w:eastAsia="pl-PL"/>
        </w:rPr>
        <w:t>FORMULARZ OFERTY</w:t>
      </w:r>
    </w:p>
    <w:p w:rsidR="00C80006" w:rsidRPr="00027528" w:rsidRDefault="00C80006" w:rsidP="00C80006">
      <w:pPr>
        <w:spacing w:after="0"/>
        <w:jc w:val="both"/>
        <w:rPr>
          <w:rFonts w:eastAsia="Times New Roman" w:cstheme="minorHAnsi"/>
          <w:lang w:eastAsia="pl-PL"/>
        </w:rPr>
      </w:pPr>
    </w:p>
    <w:p w:rsidR="00C80006" w:rsidRPr="00027528" w:rsidRDefault="00C80006" w:rsidP="00C80006">
      <w:pPr>
        <w:spacing w:after="0"/>
        <w:jc w:val="right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……………………………..</w:t>
      </w:r>
    </w:p>
    <w:p w:rsidR="00C80006" w:rsidRPr="00027528" w:rsidRDefault="00C80006" w:rsidP="00C80006">
      <w:pPr>
        <w:spacing w:after="0"/>
        <w:jc w:val="right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Miejscowość, data</w:t>
      </w:r>
    </w:p>
    <w:p w:rsidR="00C80006" w:rsidRPr="00027528" w:rsidRDefault="00C80006" w:rsidP="00C80006">
      <w:pPr>
        <w:spacing w:after="0"/>
        <w:jc w:val="both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C80006" w:rsidRPr="00027528" w:rsidRDefault="00C80006" w:rsidP="00C80006">
      <w:pPr>
        <w:spacing w:after="0"/>
        <w:jc w:val="both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80006" w:rsidRPr="00027528" w:rsidRDefault="00C80006" w:rsidP="00C80006">
      <w:pPr>
        <w:spacing w:after="0"/>
        <w:jc w:val="both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80006" w:rsidRPr="00027528" w:rsidRDefault="00C80006" w:rsidP="00C80006">
      <w:pPr>
        <w:spacing w:after="0"/>
        <w:jc w:val="both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80006" w:rsidRPr="00027528" w:rsidRDefault="00C80006" w:rsidP="00C80006">
      <w:pPr>
        <w:spacing w:after="0"/>
        <w:jc w:val="both"/>
        <w:rPr>
          <w:rFonts w:eastAsia="Times New Roman" w:cstheme="minorHAnsi"/>
          <w:lang w:eastAsia="pl-PL"/>
        </w:rPr>
      </w:pPr>
    </w:p>
    <w:p w:rsidR="00C80006" w:rsidRPr="00962EA9" w:rsidRDefault="00C80006" w:rsidP="00C80006">
      <w:pPr>
        <w:jc w:val="both"/>
        <w:rPr>
          <w:rFonts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r w:rsidR="00CC1EA4">
        <w:rPr>
          <w:rFonts w:eastAsia="Times New Roman" w:cstheme="minorHAnsi"/>
          <w:color w:val="000000"/>
          <w:lang w:eastAsia="pl-PL"/>
        </w:rPr>
        <w:t>2/2016</w:t>
      </w:r>
      <w:r w:rsidRPr="00027528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027528">
        <w:rPr>
          <w:rFonts w:eastAsia="Times New Roman" w:cstheme="minorHAnsi"/>
          <w:bCs/>
          <w:color w:val="000000"/>
          <w:lang w:eastAsia="pl-PL"/>
        </w:rPr>
        <w:t xml:space="preserve">wyłonienie wykonawcy </w:t>
      </w:r>
      <w:r w:rsidRPr="00027528">
        <w:rPr>
          <w:rFonts w:eastAsia="Times New Roman" w:cstheme="minorHAnsi"/>
          <w:lang w:eastAsia="pl-PL"/>
        </w:rPr>
        <w:t xml:space="preserve">dla usługi </w:t>
      </w:r>
      <w:r w:rsidR="00710C03" w:rsidRPr="00710C03">
        <w:rPr>
          <w:rFonts w:eastAsia="Times New Roman" w:cstheme="minorHAnsi"/>
          <w:lang w:eastAsia="pl-PL"/>
        </w:rPr>
        <w:t>opracowania koncepcji prototypowego aparatu wyparnego w ramach etapu II projektu</w:t>
      </w:r>
      <w:r w:rsidR="00962EA9">
        <w:rPr>
          <w:rFonts w:eastAsia="Times New Roman" w:cstheme="minorHAnsi"/>
          <w:lang w:eastAsia="pl-PL"/>
        </w:rPr>
        <w:t>,</w:t>
      </w:r>
      <w:r w:rsidRPr="00027528">
        <w:rPr>
          <w:rFonts w:eastAsia="Times New Roman" w:cstheme="minorHAnsi"/>
          <w:lang w:eastAsia="pl-PL"/>
        </w:rPr>
        <w:t xml:space="preserve"> dla projektu pt.: „Badania właściwości i przydatności węgla brunatnego w celu wdro</w:t>
      </w:r>
      <w:bookmarkStart w:id="0" w:name="_GoBack"/>
      <w:bookmarkEnd w:id="0"/>
      <w:r w:rsidRPr="00027528">
        <w:rPr>
          <w:rFonts w:eastAsia="Times New Roman" w:cstheme="minorHAnsi"/>
          <w:lang w:eastAsia="pl-PL"/>
        </w:rPr>
        <w:t>żenia wyników badań w ramach produkcji kwasu huminowego” ubiegającego się o współfinansowanie ze środków Europejskiego Funduszu Rozwoju Regionalnego w ramach „Programu Operacyjnego Inteligentny Rozwój na lata 2014-2020”, Działanie 1.1 Projekty B+R przedsiębiorstw, Poddziałanie 1.1.1 Badania przemysłowe i prace rozwojowe realizowane przez przedsiębiorstwa</w:t>
      </w:r>
      <w:r w:rsidR="00027528">
        <w:rPr>
          <w:rFonts w:eastAsia="Times New Roman" w:cstheme="minorHAnsi"/>
          <w:lang w:eastAsia="pl-PL"/>
        </w:rPr>
        <w:t xml:space="preserve">, </w:t>
      </w:r>
      <w:r w:rsidR="00027528" w:rsidRPr="00962EA9">
        <w:rPr>
          <w:rFonts w:eastAsia="Times New Roman" w:cstheme="minorHAnsi"/>
          <w:color w:val="00000A"/>
          <w:lang w:eastAsia="pl-PL"/>
        </w:rPr>
        <w:t>nr konkursu: 2/1.1.1/2016</w:t>
      </w:r>
      <w:r w:rsidRPr="00962EA9">
        <w:rPr>
          <w:rFonts w:eastAsia="Times New Roman" w:cstheme="minorHAnsi"/>
          <w:lang w:eastAsia="pl-PL"/>
        </w:rPr>
        <w:t>.</w:t>
      </w:r>
    </w:p>
    <w:p w:rsidR="00C80006" w:rsidRPr="00027528" w:rsidRDefault="00C80006" w:rsidP="00C800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60402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Wartość oferty:</w:t>
      </w:r>
    </w:p>
    <w:p w:rsidR="00C80006" w:rsidRPr="00027528" w:rsidRDefault="00C80006" w:rsidP="00C80006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2126"/>
        <w:gridCol w:w="1984"/>
        <w:gridCol w:w="1843"/>
      </w:tblGrid>
      <w:tr w:rsidR="00C80006" w:rsidRPr="00027528" w:rsidTr="00C8000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0006" w:rsidRPr="00027528" w:rsidRDefault="00C80006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027528">
              <w:rPr>
                <w:rFonts w:eastAsia="Times New Roman" w:cstheme="minorHAnsi"/>
                <w:color w:val="000000"/>
                <w:lang w:eastAsia="pl-PL"/>
              </w:rPr>
              <w:t>Zadanie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0006" w:rsidRPr="00027528" w:rsidRDefault="00C80006" w:rsidP="00C8000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27528">
              <w:rPr>
                <w:rFonts w:eastAsia="Times New Roman" w:cstheme="minorHAnsi"/>
                <w:color w:val="000000"/>
                <w:lang w:eastAsia="pl-PL"/>
              </w:rPr>
              <w:t xml:space="preserve">Cena netto za zadanie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0006" w:rsidRPr="00027528" w:rsidRDefault="00C80006" w:rsidP="008D3D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27528">
              <w:rPr>
                <w:rFonts w:eastAsia="Times New Roman" w:cstheme="minorHAnsi"/>
                <w:color w:val="000000"/>
                <w:lang w:eastAsia="pl-PL"/>
              </w:rPr>
              <w:t xml:space="preserve">Podatek VAT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0006" w:rsidRPr="00027528" w:rsidRDefault="00C80006" w:rsidP="008D3D9A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27528">
              <w:rPr>
                <w:rFonts w:eastAsia="Times New Roman" w:cstheme="minorHAnsi"/>
                <w:color w:val="000000"/>
                <w:lang w:eastAsia="pl-PL"/>
              </w:rPr>
              <w:t xml:space="preserve">Cena brutto za zadanie </w:t>
            </w:r>
          </w:p>
        </w:tc>
      </w:tr>
      <w:tr w:rsidR="00710C03" w:rsidRPr="00027528" w:rsidTr="00C8000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C03" w:rsidRDefault="00710C03" w:rsidP="00710C03">
            <w:r w:rsidRPr="000056EA">
              <w:rPr>
                <w:rFonts w:cstheme="minorHAnsi"/>
                <w:color w:val="00000A"/>
                <w:szCs w:val="20"/>
              </w:rPr>
              <w:t>Wykonanie projektu automatu wyparnego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C03" w:rsidRPr="00027528" w:rsidRDefault="00710C03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C03" w:rsidRPr="00027528" w:rsidRDefault="00710C03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C03" w:rsidRPr="00027528" w:rsidRDefault="00710C03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710C03" w:rsidRPr="00027528" w:rsidTr="00C80006">
        <w:trPr>
          <w:trHeight w:val="277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0C03" w:rsidRPr="00710C03" w:rsidRDefault="00710C03" w:rsidP="00710C03">
            <w:pPr>
              <w:rPr>
                <w:rFonts w:cstheme="minorHAnsi"/>
                <w:color w:val="00000A"/>
                <w:szCs w:val="20"/>
              </w:rPr>
            </w:pPr>
            <w:r w:rsidRPr="00710C03">
              <w:rPr>
                <w:rFonts w:cstheme="minorHAnsi"/>
                <w:color w:val="00000A"/>
                <w:szCs w:val="20"/>
              </w:rPr>
              <w:t>Opracowanie głównych wytycznych konstrukcyjnyc</w:t>
            </w:r>
            <w:r>
              <w:rPr>
                <w:rFonts w:cstheme="minorHAnsi"/>
                <w:color w:val="00000A"/>
                <w:szCs w:val="20"/>
              </w:rPr>
              <w:t>h dla projektowanego urządzenia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027528" w:rsidRDefault="00710C03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027528" w:rsidRDefault="00710C03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027528" w:rsidRDefault="00710C03" w:rsidP="00710C03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712319" w:rsidRPr="00027528" w:rsidTr="00C80006">
        <w:trPr>
          <w:trHeight w:val="277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2319" w:rsidRPr="00027528" w:rsidRDefault="00710C03" w:rsidP="00712319">
            <w:pPr>
              <w:spacing w:before="40" w:after="0" w:line="240" w:lineRule="auto"/>
              <w:rPr>
                <w:rFonts w:eastAsia="Times New Roman" w:cstheme="minorHAnsi"/>
                <w:lang w:eastAsia="pl-PL"/>
              </w:rPr>
            </w:pPr>
            <w:r w:rsidRPr="00F06926">
              <w:rPr>
                <w:rFonts w:cstheme="minorHAnsi"/>
                <w:color w:val="00000A"/>
                <w:szCs w:val="20"/>
              </w:rPr>
              <w:t>Opracowanie projektu urządzenia do odparowywania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2319" w:rsidRPr="00027528" w:rsidRDefault="00712319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2319" w:rsidRPr="00027528" w:rsidRDefault="00712319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2319" w:rsidRPr="00027528" w:rsidRDefault="00712319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710C03" w:rsidRPr="00027528" w:rsidTr="00C80006">
        <w:trPr>
          <w:trHeight w:val="277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F06926" w:rsidRDefault="00710C03" w:rsidP="00712319">
            <w:pPr>
              <w:spacing w:before="40" w:after="0" w:line="240" w:lineRule="auto"/>
              <w:rPr>
                <w:rFonts w:cstheme="minorHAnsi"/>
                <w:color w:val="00000A"/>
                <w:szCs w:val="20"/>
              </w:rPr>
            </w:pPr>
            <w:r w:rsidRPr="00710C03">
              <w:rPr>
                <w:rFonts w:cstheme="minorHAnsi"/>
                <w:color w:val="00000A"/>
                <w:szCs w:val="20"/>
              </w:rPr>
              <w:t>Opracowanie modeli obliczeniowych podstawowych struktur nośnych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027528" w:rsidRDefault="00710C03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027528" w:rsidRDefault="00710C03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027528" w:rsidRDefault="00710C03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710C03" w:rsidRPr="00027528" w:rsidTr="00C80006">
        <w:trPr>
          <w:trHeight w:val="277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F06926" w:rsidRDefault="00710C03" w:rsidP="00712319">
            <w:pPr>
              <w:spacing w:before="40" w:after="0" w:line="240" w:lineRule="auto"/>
              <w:rPr>
                <w:rFonts w:cstheme="minorHAnsi"/>
                <w:color w:val="00000A"/>
                <w:szCs w:val="20"/>
              </w:rPr>
            </w:pPr>
            <w:r w:rsidRPr="00710C03">
              <w:rPr>
                <w:rFonts w:cstheme="minorHAnsi"/>
                <w:color w:val="00000A"/>
                <w:szCs w:val="20"/>
              </w:rPr>
              <w:t>Wielowymiarowa analiza wytrzymałościowa z wykorzystaniem Metody Elementów Skończonych.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027528" w:rsidRDefault="00710C03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027528" w:rsidRDefault="00710C03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027528" w:rsidRDefault="00710C03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710C03" w:rsidRPr="00027528" w:rsidTr="00C80006">
        <w:trPr>
          <w:trHeight w:val="277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F06926" w:rsidRDefault="00710C03" w:rsidP="00712319">
            <w:pPr>
              <w:spacing w:before="40" w:after="0" w:line="240" w:lineRule="auto"/>
              <w:rPr>
                <w:rFonts w:cstheme="minorHAnsi"/>
                <w:color w:val="00000A"/>
                <w:szCs w:val="20"/>
              </w:rPr>
            </w:pPr>
            <w:r w:rsidRPr="00710C03">
              <w:rPr>
                <w:rFonts w:cstheme="minorHAnsi"/>
                <w:color w:val="00000A"/>
                <w:szCs w:val="20"/>
              </w:rPr>
              <w:lastRenderedPageBreak/>
              <w:t>Opracowanie systemu sterowania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027528" w:rsidRDefault="00710C03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027528" w:rsidRDefault="00710C03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027528" w:rsidRDefault="00710C03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710C03" w:rsidRPr="00027528" w:rsidTr="00C80006">
        <w:trPr>
          <w:trHeight w:val="277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710C03" w:rsidRDefault="00710C03" w:rsidP="00712319">
            <w:pPr>
              <w:spacing w:before="40" w:after="0" w:line="240" w:lineRule="auto"/>
              <w:rPr>
                <w:rFonts w:cstheme="minorHAnsi"/>
                <w:color w:val="00000A"/>
                <w:szCs w:val="20"/>
              </w:rPr>
            </w:pPr>
            <w:r w:rsidRPr="00710C03">
              <w:rPr>
                <w:rFonts w:cstheme="minorHAnsi"/>
                <w:color w:val="00000A"/>
                <w:szCs w:val="20"/>
              </w:rPr>
              <w:t>Opracowanie dokumentacji konstrukcyjnej na potrzeby budowy modelu urządzenia.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027528" w:rsidRDefault="00710C03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027528" w:rsidRDefault="00710C03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0C03" w:rsidRPr="00027528" w:rsidRDefault="00710C03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C80006" w:rsidRPr="00027528" w:rsidTr="00C80006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0006" w:rsidRPr="00027528" w:rsidRDefault="00C80006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  <w:r w:rsidRPr="00027528">
              <w:rPr>
                <w:rFonts w:eastAsia="Times New Roman" w:cstheme="minorHAnsi"/>
                <w:lang w:eastAsia="pl-PL"/>
              </w:rPr>
              <w:t>RAZEM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0006" w:rsidRPr="00027528" w:rsidRDefault="00C80006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0006" w:rsidRPr="00027528" w:rsidRDefault="00C80006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0006" w:rsidRPr="00027528" w:rsidRDefault="00C80006" w:rsidP="008D3D9A">
            <w:pPr>
              <w:spacing w:after="0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C80006" w:rsidRPr="00027528" w:rsidRDefault="00C80006" w:rsidP="00C8000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60402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 xml:space="preserve">Termin ważności oferty: </w:t>
      </w:r>
      <w:r w:rsidR="00BE123C" w:rsidRPr="00027528">
        <w:rPr>
          <w:rFonts w:eastAsia="Times New Roman" w:cstheme="minorHAnsi"/>
          <w:color w:val="000000"/>
          <w:lang w:eastAsia="pl-PL"/>
        </w:rPr>
        <w:t>…………………</w:t>
      </w:r>
      <w:r w:rsidRPr="00027528">
        <w:rPr>
          <w:rFonts w:eastAsia="Times New Roman" w:cstheme="minorHAnsi"/>
          <w:color w:val="000000"/>
          <w:lang w:eastAsia="pl-PL"/>
        </w:rPr>
        <w:t xml:space="preserve"> dni od zakończenia terminu składania ofert.</w:t>
      </w:r>
    </w:p>
    <w:p w:rsidR="000B79D7" w:rsidRPr="00027528" w:rsidRDefault="000B79D7" w:rsidP="0060402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Termin realizacji zamówienia:……………………………….</w:t>
      </w:r>
    </w:p>
    <w:p w:rsidR="00C80006" w:rsidRPr="00027528" w:rsidRDefault="00C80006" w:rsidP="00C8000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60402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Oświadczenia:</w:t>
      </w:r>
    </w:p>
    <w:p w:rsidR="00C80006" w:rsidRPr="00027528" w:rsidRDefault="00C80006" w:rsidP="00C8000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:rsidR="00C80006" w:rsidRPr="00027528" w:rsidRDefault="00C80006" w:rsidP="006040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:rsidR="00C80006" w:rsidRPr="00027528" w:rsidRDefault="00C80006" w:rsidP="006040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:rsidR="00C80006" w:rsidRPr="00027528" w:rsidRDefault="00C80006" w:rsidP="006040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:rsidR="00C80006" w:rsidRPr="00027528" w:rsidRDefault="00C80006" w:rsidP="0060402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Oświadczam, że spełniam warunki udziału w postępowaniu określone w pkt 4 zapytania ofertowego.</w:t>
      </w:r>
    </w:p>
    <w:p w:rsidR="00C80006" w:rsidRPr="00027528" w:rsidRDefault="00C80006" w:rsidP="00C8000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80006" w:rsidRPr="00027528" w:rsidRDefault="00C80006" w:rsidP="0060402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:rsidR="00C80006" w:rsidRPr="00027528" w:rsidRDefault="00C80006" w:rsidP="00C80006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 xml:space="preserve">Imię i nazwisko: </w:t>
      </w:r>
    </w:p>
    <w:p w:rsidR="00C80006" w:rsidRPr="00027528" w:rsidRDefault="00C80006" w:rsidP="00C80006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Telefon:</w:t>
      </w:r>
    </w:p>
    <w:p w:rsidR="00C80006" w:rsidRPr="00027528" w:rsidRDefault="00027528" w:rsidP="00027528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e-mail:</w:t>
      </w:r>
    </w:p>
    <w:p w:rsidR="00C80006" w:rsidRPr="00027528" w:rsidRDefault="00C80006" w:rsidP="00C80006">
      <w:pPr>
        <w:spacing w:after="240"/>
        <w:jc w:val="both"/>
        <w:rPr>
          <w:rFonts w:eastAsia="Times New Roman" w:cstheme="minorHAnsi"/>
          <w:lang w:eastAsia="pl-PL"/>
        </w:rPr>
      </w:pPr>
    </w:p>
    <w:p w:rsidR="00C80006" w:rsidRPr="00027528" w:rsidRDefault="00C80006" w:rsidP="00C80006">
      <w:pPr>
        <w:spacing w:after="0"/>
        <w:jc w:val="right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:rsidR="00C80006" w:rsidRPr="00027528" w:rsidRDefault="00C80006" w:rsidP="00C80006">
      <w:pPr>
        <w:spacing w:after="0"/>
        <w:jc w:val="both"/>
        <w:rPr>
          <w:rFonts w:eastAsia="Times New Roman" w:cstheme="minorHAnsi"/>
          <w:lang w:eastAsia="pl-PL"/>
        </w:rPr>
      </w:pPr>
    </w:p>
    <w:p w:rsidR="00C80006" w:rsidRPr="00027528" w:rsidRDefault="00C80006" w:rsidP="00C80006">
      <w:pPr>
        <w:spacing w:after="0"/>
        <w:jc w:val="both"/>
        <w:rPr>
          <w:rFonts w:eastAsia="Times New Roman" w:cstheme="minorHAnsi"/>
          <w:lang w:eastAsia="pl-PL"/>
        </w:rPr>
      </w:pPr>
    </w:p>
    <w:p w:rsidR="00C80006" w:rsidRPr="00027528" w:rsidRDefault="00C80006" w:rsidP="00C80006">
      <w:pPr>
        <w:spacing w:after="0"/>
        <w:jc w:val="right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:rsidR="00C80006" w:rsidRPr="00027528" w:rsidRDefault="00C80006" w:rsidP="00C80006">
      <w:pPr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C80006" w:rsidRPr="00027528" w:rsidRDefault="00C80006" w:rsidP="00C80006">
      <w:pPr>
        <w:spacing w:after="0"/>
        <w:jc w:val="right"/>
        <w:rPr>
          <w:rFonts w:eastAsia="Times New Roman" w:cstheme="minorHAnsi"/>
          <w:lang w:eastAsia="pl-PL"/>
        </w:rPr>
      </w:pPr>
      <w:r w:rsidRPr="00027528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C80006" w:rsidRPr="00027528" w:rsidRDefault="00C80006" w:rsidP="00856A83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sectPr w:rsidR="00C80006" w:rsidRPr="00027528" w:rsidSect="009854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3A" w:rsidRDefault="00FD263A" w:rsidP="00C54022">
      <w:pPr>
        <w:spacing w:after="0" w:line="240" w:lineRule="auto"/>
      </w:pPr>
      <w:r>
        <w:separator/>
      </w:r>
    </w:p>
  </w:endnote>
  <w:endnote w:type="continuationSeparator" w:id="0">
    <w:p w:rsidR="00FD263A" w:rsidRDefault="00FD263A" w:rsidP="00C5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9B9" w:rsidRDefault="006719B9">
    <w:pPr>
      <w:pStyle w:val="Stopka"/>
    </w:pPr>
  </w:p>
  <w:p w:rsidR="006719B9" w:rsidRDefault="0067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3A" w:rsidRDefault="00FD263A" w:rsidP="00C54022">
      <w:pPr>
        <w:spacing w:after="0" w:line="240" w:lineRule="auto"/>
      </w:pPr>
      <w:r>
        <w:separator/>
      </w:r>
    </w:p>
  </w:footnote>
  <w:footnote w:type="continuationSeparator" w:id="0">
    <w:p w:rsidR="00FD263A" w:rsidRDefault="00FD263A" w:rsidP="00C5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625"/>
    <w:multiLevelType w:val="multilevel"/>
    <w:tmpl w:val="7BC25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B86C20"/>
    <w:multiLevelType w:val="hybridMultilevel"/>
    <w:tmpl w:val="98822B0C"/>
    <w:lvl w:ilvl="0" w:tplc="2D64B16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BB4F00"/>
    <w:multiLevelType w:val="hybridMultilevel"/>
    <w:tmpl w:val="79ECD3F6"/>
    <w:lvl w:ilvl="0" w:tplc="2D64B1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18315B"/>
    <w:multiLevelType w:val="multilevel"/>
    <w:tmpl w:val="7E782C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5418CE"/>
    <w:multiLevelType w:val="hybridMultilevel"/>
    <w:tmpl w:val="9702C7CE"/>
    <w:lvl w:ilvl="0" w:tplc="2D64B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4808"/>
    <w:multiLevelType w:val="multilevel"/>
    <w:tmpl w:val="38AA2CD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06B82"/>
    <w:multiLevelType w:val="hybridMultilevel"/>
    <w:tmpl w:val="751C1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8676B"/>
    <w:multiLevelType w:val="multilevel"/>
    <w:tmpl w:val="83A6F5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4841670"/>
    <w:multiLevelType w:val="hybridMultilevel"/>
    <w:tmpl w:val="E24AEA30"/>
    <w:lvl w:ilvl="0" w:tplc="2D64B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F7DDA"/>
    <w:multiLevelType w:val="multilevel"/>
    <w:tmpl w:val="BCB86B3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872911"/>
    <w:multiLevelType w:val="hybridMultilevel"/>
    <w:tmpl w:val="91DC44E6"/>
    <w:lvl w:ilvl="0" w:tplc="C1F0A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F0901"/>
    <w:multiLevelType w:val="hybridMultilevel"/>
    <w:tmpl w:val="2362C606"/>
    <w:lvl w:ilvl="0" w:tplc="2D64B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64965"/>
    <w:multiLevelType w:val="multilevel"/>
    <w:tmpl w:val="FC8E8CB6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eastAsiaTheme="minorHAnsi" w:hint="default"/>
        <w:color w:val="auto"/>
      </w:rPr>
    </w:lvl>
  </w:abstractNum>
  <w:abstractNum w:abstractNumId="18" w15:restartNumberingAfterBreak="0">
    <w:nsid w:val="429A47D0"/>
    <w:multiLevelType w:val="multilevel"/>
    <w:tmpl w:val="53789D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9" w15:restartNumberingAfterBreak="0">
    <w:nsid w:val="4CE36BB9"/>
    <w:multiLevelType w:val="multilevel"/>
    <w:tmpl w:val="B7EEBD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AE30EC"/>
    <w:multiLevelType w:val="hybridMultilevel"/>
    <w:tmpl w:val="2682D6C8"/>
    <w:lvl w:ilvl="0" w:tplc="2D64B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F5099"/>
    <w:multiLevelType w:val="hybridMultilevel"/>
    <w:tmpl w:val="A3BA8558"/>
    <w:lvl w:ilvl="0" w:tplc="2D64B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04236"/>
    <w:multiLevelType w:val="multilevel"/>
    <w:tmpl w:val="BB44B6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614D02E6"/>
    <w:multiLevelType w:val="multilevel"/>
    <w:tmpl w:val="2CAC1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63AB6A80"/>
    <w:multiLevelType w:val="hybridMultilevel"/>
    <w:tmpl w:val="F3685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8697C"/>
    <w:multiLevelType w:val="multilevel"/>
    <w:tmpl w:val="56B24E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5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6"/>
  </w:num>
  <w:num w:numId="13">
    <w:abstractNumId w:val="7"/>
  </w:num>
  <w:num w:numId="14">
    <w:abstractNumId w:val="19"/>
  </w:num>
  <w:num w:numId="15">
    <w:abstractNumId w:val="3"/>
  </w:num>
  <w:num w:numId="16">
    <w:abstractNumId w:val="12"/>
  </w:num>
  <w:num w:numId="17">
    <w:abstractNumId w:val="18"/>
  </w:num>
  <w:num w:numId="18">
    <w:abstractNumId w:val="13"/>
  </w:num>
  <w:num w:numId="19">
    <w:abstractNumId w:val="11"/>
  </w:num>
  <w:num w:numId="20">
    <w:abstractNumId w:val="10"/>
  </w:num>
  <w:num w:numId="21">
    <w:abstractNumId w:val="1"/>
  </w:num>
  <w:num w:numId="22">
    <w:abstractNumId w:val="0"/>
  </w:num>
  <w:num w:numId="23">
    <w:abstractNumId w:val="2"/>
  </w:num>
  <w:num w:numId="24">
    <w:abstractNumId w:val="15"/>
  </w:num>
  <w:num w:numId="25">
    <w:abstractNumId w:val="4"/>
  </w:num>
  <w:num w:numId="26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22"/>
    <w:rsid w:val="00001CA2"/>
    <w:rsid w:val="00004A87"/>
    <w:rsid w:val="000141AD"/>
    <w:rsid w:val="00026776"/>
    <w:rsid w:val="00027528"/>
    <w:rsid w:val="00042872"/>
    <w:rsid w:val="000522C0"/>
    <w:rsid w:val="000617AF"/>
    <w:rsid w:val="000962B9"/>
    <w:rsid w:val="000B79D7"/>
    <w:rsid w:val="000C5F73"/>
    <w:rsid w:val="000C72CF"/>
    <w:rsid w:val="000E42B8"/>
    <w:rsid w:val="000F0519"/>
    <w:rsid w:val="000F7B9A"/>
    <w:rsid w:val="00132E30"/>
    <w:rsid w:val="001A744E"/>
    <w:rsid w:val="001B5AF4"/>
    <w:rsid w:val="001C1EEB"/>
    <w:rsid w:val="001C3E2E"/>
    <w:rsid w:val="001C57C2"/>
    <w:rsid w:val="001D1F1D"/>
    <w:rsid w:val="001D4A45"/>
    <w:rsid w:val="001D72E6"/>
    <w:rsid w:val="001E37A9"/>
    <w:rsid w:val="00226C48"/>
    <w:rsid w:val="0024086F"/>
    <w:rsid w:val="00245526"/>
    <w:rsid w:val="00251DD6"/>
    <w:rsid w:val="00267279"/>
    <w:rsid w:val="002873A3"/>
    <w:rsid w:val="0029645F"/>
    <w:rsid w:val="002A330B"/>
    <w:rsid w:val="002A36AC"/>
    <w:rsid w:val="002A46FA"/>
    <w:rsid w:val="002D505E"/>
    <w:rsid w:val="002D53EA"/>
    <w:rsid w:val="002E24AA"/>
    <w:rsid w:val="003012BD"/>
    <w:rsid w:val="003329E1"/>
    <w:rsid w:val="00332CA9"/>
    <w:rsid w:val="00341302"/>
    <w:rsid w:val="00362051"/>
    <w:rsid w:val="003758B2"/>
    <w:rsid w:val="003816FD"/>
    <w:rsid w:val="00386266"/>
    <w:rsid w:val="0039001A"/>
    <w:rsid w:val="003923E5"/>
    <w:rsid w:val="00394DF6"/>
    <w:rsid w:val="003B27D2"/>
    <w:rsid w:val="003B793A"/>
    <w:rsid w:val="003C144C"/>
    <w:rsid w:val="003C21EF"/>
    <w:rsid w:val="003D52BA"/>
    <w:rsid w:val="003F4829"/>
    <w:rsid w:val="0040580C"/>
    <w:rsid w:val="0041354C"/>
    <w:rsid w:val="00444910"/>
    <w:rsid w:val="00460C38"/>
    <w:rsid w:val="00466FD7"/>
    <w:rsid w:val="00477C5B"/>
    <w:rsid w:val="004E37E7"/>
    <w:rsid w:val="00503FAA"/>
    <w:rsid w:val="00507488"/>
    <w:rsid w:val="00507DFE"/>
    <w:rsid w:val="00526B23"/>
    <w:rsid w:val="00533FEB"/>
    <w:rsid w:val="00534CA8"/>
    <w:rsid w:val="00542EDD"/>
    <w:rsid w:val="005478F7"/>
    <w:rsid w:val="00552526"/>
    <w:rsid w:val="005828F4"/>
    <w:rsid w:val="005979AB"/>
    <w:rsid w:val="005E4A8D"/>
    <w:rsid w:val="00604027"/>
    <w:rsid w:val="006205DF"/>
    <w:rsid w:val="00644E25"/>
    <w:rsid w:val="00657B7A"/>
    <w:rsid w:val="00666C00"/>
    <w:rsid w:val="006675C0"/>
    <w:rsid w:val="006719B9"/>
    <w:rsid w:val="006B194D"/>
    <w:rsid w:val="006B3B8E"/>
    <w:rsid w:val="006C2B8E"/>
    <w:rsid w:val="006C77AD"/>
    <w:rsid w:val="006D3B12"/>
    <w:rsid w:val="006E4C02"/>
    <w:rsid w:val="007011FA"/>
    <w:rsid w:val="00710C03"/>
    <w:rsid w:val="00712319"/>
    <w:rsid w:val="00763374"/>
    <w:rsid w:val="00765DB1"/>
    <w:rsid w:val="007700BB"/>
    <w:rsid w:val="00780E44"/>
    <w:rsid w:val="00787C53"/>
    <w:rsid w:val="007F3A2B"/>
    <w:rsid w:val="007F7AD8"/>
    <w:rsid w:val="008016CE"/>
    <w:rsid w:val="0081271C"/>
    <w:rsid w:val="00845367"/>
    <w:rsid w:val="00856A83"/>
    <w:rsid w:val="00871221"/>
    <w:rsid w:val="008719D9"/>
    <w:rsid w:val="0088541E"/>
    <w:rsid w:val="00890190"/>
    <w:rsid w:val="008969B5"/>
    <w:rsid w:val="00896E41"/>
    <w:rsid w:val="008A1409"/>
    <w:rsid w:val="008A4433"/>
    <w:rsid w:val="008B2974"/>
    <w:rsid w:val="008B7965"/>
    <w:rsid w:val="008C0FFC"/>
    <w:rsid w:val="00901CC8"/>
    <w:rsid w:val="00920313"/>
    <w:rsid w:val="00926885"/>
    <w:rsid w:val="00937AAE"/>
    <w:rsid w:val="00962EA9"/>
    <w:rsid w:val="00971588"/>
    <w:rsid w:val="0098543C"/>
    <w:rsid w:val="009A607A"/>
    <w:rsid w:val="009D565A"/>
    <w:rsid w:val="009E2B9A"/>
    <w:rsid w:val="00A0180F"/>
    <w:rsid w:val="00A02C75"/>
    <w:rsid w:val="00A1418A"/>
    <w:rsid w:val="00A16C83"/>
    <w:rsid w:val="00A32F11"/>
    <w:rsid w:val="00A60C1A"/>
    <w:rsid w:val="00A63955"/>
    <w:rsid w:val="00A7536D"/>
    <w:rsid w:val="00A9415D"/>
    <w:rsid w:val="00AA5D63"/>
    <w:rsid w:val="00AB7784"/>
    <w:rsid w:val="00AC4036"/>
    <w:rsid w:val="00AC42D5"/>
    <w:rsid w:val="00AC7F24"/>
    <w:rsid w:val="00AE448D"/>
    <w:rsid w:val="00AF018C"/>
    <w:rsid w:val="00AF7104"/>
    <w:rsid w:val="00B134E4"/>
    <w:rsid w:val="00B25FBF"/>
    <w:rsid w:val="00B51E2D"/>
    <w:rsid w:val="00B75399"/>
    <w:rsid w:val="00B80EE9"/>
    <w:rsid w:val="00B845ED"/>
    <w:rsid w:val="00B8513D"/>
    <w:rsid w:val="00B85767"/>
    <w:rsid w:val="00BA4EC9"/>
    <w:rsid w:val="00BB4B2E"/>
    <w:rsid w:val="00BB6E52"/>
    <w:rsid w:val="00BD3C5D"/>
    <w:rsid w:val="00BE123C"/>
    <w:rsid w:val="00BF1DCA"/>
    <w:rsid w:val="00C250ED"/>
    <w:rsid w:val="00C25F23"/>
    <w:rsid w:val="00C30458"/>
    <w:rsid w:val="00C43CE7"/>
    <w:rsid w:val="00C54022"/>
    <w:rsid w:val="00C653AE"/>
    <w:rsid w:val="00C7779E"/>
    <w:rsid w:val="00C80006"/>
    <w:rsid w:val="00C81663"/>
    <w:rsid w:val="00CC01B2"/>
    <w:rsid w:val="00CC1EA4"/>
    <w:rsid w:val="00CC39F0"/>
    <w:rsid w:val="00CC5D71"/>
    <w:rsid w:val="00CD0338"/>
    <w:rsid w:val="00CD120D"/>
    <w:rsid w:val="00D120BD"/>
    <w:rsid w:val="00D22E64"/>
    <w:rsid w:val="00D60461"/>
    <w:rsid w:val="00D63D9F"/>
    <w:rsid w:val="00D82C0F"/>
    <w:rsid w:val="00D87EF4"/>
    <w:rsid w:val="00D95800"/>
    <w:rsid w:val="00DB033E"/>
    <w:rsid w:val="00DB190A"/>
    <w:rsid w:val="00DB3E30"/>
    <w:rsid w:val="00DF34AF"/>
    <w:rsid w:val="00E02BCF"/>
    <w:rsid w:val="00E16BBE"/>
    <w:rsid w:val="00E21316"/>
    <w:rsid w:val="00E27124"/>
    <w:rsid w:val="00E3203C"/>
    <w:rsid w:val="00E80241"/>
    <w:rsid w:val="00E86850"/>
    <w:rsid w:val="00F00A84"/>
    <w:rsid w:val="00F202A3"/>
    <w:rsid w:val="00F42C07"/>
    <w:rsid w:val="00F4607C"/>
    <w:rsid w:val="00F548C6"/>
    <w:rsid w:val="00F97E32"/>
    <w:rsid w:val="00FA4286"/>
    <w:rsid w:val="00FC7156"/>
    <w:rsid w:val="00FD263A"/>
    <w:rsid w:val="00FF0D54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EB94EC"/>
  <w15:docId w15:val="{C951119C-34F6-4A42-BAE9-02856889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4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0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022"/>
  </w:style>
  <w:style w:type="paragraph" w:styleId="Stopka">
    <w:name w:val="footer"/>
    <w:basedOn w:val="Normalny"/>
    <w:link w:val="StopkaZnak"/>
    <w:uiPriority w:val="99"/>
    <w:unhideWhenUsed/>
    <w:rsid w:val="00C5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022"/>
  </w:style>
  <w:style w:type="character" w:styleId="Hipercze">
    <w:name w:val="Hyperlink"/>
    <w:basedOn w:val="Domylnaczcionkaakapitu"/>
    <w:uiPriority w:val="99"/>
    <w:unhideWhenUsed/>
    <w:rsid w:val="00AF710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8626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84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5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5DF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5DF"/>
    <w:rPr>
      <w:sz w:val="20"/>
      <w:szCs w:val="20"/>
    </w:rPr>
  </w:style>
  <w:style w:type="table" w:styleId="Tabela-Siatka">
    <w:name w:val="Table Grid"/>
    <w:basedOn w:val="Standardowy"/>
    <w:uiPriority w:val="39"/>
    <w:rsid w:val="0062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A4433"/>
    <w:rPr>
      <w:color w:val="80808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13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D7CF-FE52-4567-B292-A24D7FAD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Kompass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</dc:creator>
  <cp:lastModifiedBy>aglowacka</cp:lastModifiedBy>
  <cp:revision>7</cp:revision>
  <cp:lastPrinted>2016-04-01T07:34:00Z</cp:lastPrinted>
  <dcterms:created xsi:type="dcterms:W3CDTF">2016-12-01T12:00:00Z</dcterms:created>
  <dcterms:modified xsi:type="dcterms:W3CDTF">2016-12-15T14:20:00Z</dcterms:modified>
</cp:coreProperties>
</file>